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304" w:rsidRDefault="002526B6" w:rsidP="006F01D1">
      <w:pPr>
        <w:spacing w:after="0" w:line="252" w:lineRule="exact"/>
        <w:ind w:left="1158" w:right="124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2526B6" w:rsidRDefault="002526B6" w:rsidP="002526B6">
      <w:pPr>
        <w:spacing w:after="0" w:line="252" w:lineRule="exact"/>
        <w:ind w:left="3282" w:right="1246" w:firstLine="25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dell’Istituto Comprensivo “Maria Lai” di Olbia</w:t>
      </w:r>
    </w:p>
    <w:p w:rsidR="002526B6" w:rsidRDefault="002526B6" w:rsidP="006F01D1">
      <w:pPr>
        <w:spacing w:after="0" w:line="252" w:lineRule="exact"/>
        <w:ind w:left="1158" w:right="1246"/>
        <w:jc w:val="center"/>
        <w:rPr>
          <w:rFonts w:ascii="Times New Roman" w:hAnsi="Times New Roman" w:cs="Times New Roman"/>
          <w:sz w:val="24"/>
          <w:szCs w:val="24"/>
        </w:rPr>
      </w:pPr>
    </w:p>
    <w:p w:rsidR="002526B6" w:rsidRDefault="002526B6" w:rsidP="006F01D1">
      <w:pPr>
        <w:spacing w:after="0" w:line="252" w:lineRule="exact"/>
        <w:ind w:left="1158" w:right="1246"/>
        <w:jc w:val="center"/>
        <w:rPr>
          <w:rFonts w:ascii="Times New Roman" w:hAnsi="Times New Roman" w:cs="Times New Roman"/>
          <w:sz w:val="24"/>
          <w:szCs w:val="24"/>
        </w:rPr>
      </w:pPr>
    </w:p>
    <w:p w:rsidR="00A32304" w:rsidRPr="002526B6" w:rsidRDefault="00A32304" w:rsidP="002526B6">
      <w:pPr>
        <w:spacing w:after="0" w:line="252" w:lineRule="exact"/>
        <w:ind w:left="1158" w:right="124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6B6">
        <w:rPr>
          <w:rFonts w:ascii="Times New Roman" w:hAnsi="Times New Roman" w:cs="Times New Roman"/>
          <w:b/>
          <w:sz w:val="24"/>
          <w:szCs w:val="24"/>
        </w:rPr>
        <w:t>DISPONIBILIT</w:t>
      </w:r>
      <w:r w:rsidR="002526B6">
        <w:rPr>
          <w:rFonts w:ascii="Times New Roman" w:hAnsi="Times New Roman" w:cs="Times New Roman"/>
          <w:b/>
          <w:sz w:val="24"/>
          <w:szCs w:val="24"/>
        </w:rPr>
        <w:t>À</w:t>
      </w:r>
      <w:r w:rsidRPr="002526B6">
        <w:rPr>
          <w:rFonts w:ascii="Times New Roman" w:hAnsi="Times New Roman" w:cs="Times New Roman"/>
          <w:b/>
          <w:sz w:val="24"/>
          <w:szCs w:val="24"/>
        </w:rPr>
        <w:t xml:space="preserve"> ORA ALTERNATIVA ALL’IRC</w:t>
      </w:r>
    </w:p>
    <w:p w:rsidR="00A32304" w:rsidRDefault="00A32304" w:rsidP="00A32304">
      <w:pPr>
        <w:spacing w:after="0" w:line="252" w:lineRule="exact"/>
        <w:ind w:left="1158" w:right="1246"/>
        <w:rPr>
          <w:rFonts w:ascii="Times New Roman" w:hAnsi="Times New Roman" w:cs="Times New Roman"/>
          <w:sz w:val="24"/>
          <w:szCs w:val="24"/>
        </w:rPr>
      </w:pPr>
    </w:p>
    <w:p w:rsidR="00A32304" w:rsidRDefault="00A32304" w:rsidP="00A32304">
      <w:pPr>
        <w:spacing w:after="0" w:line="252" w:lineRule="exact"/>
        <w:ind w:right="1246"/>
        <w:rPr>
          <w:rFonts w:ascii="Times New Roman" w:hAnsi="Times New Roman" w:cs="Times New Roman"/>
          <w:sz w:val="24"/>
          <w:szCs w:val="24"/>
        </w:rPr>
      </w:pPr>
    </w:p>
    <w:p w:rsidR="002526B6" w:rsidRDefault="00A32304" w:rsidP="00A32304">
      <w:pPr>
        <w:spacing w:after="0" w:line="480" w:lineRule="auto"/>
        <w:ind w:right="12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____________________ docente </w:t>
      </w:r>
      <w:r w:rsidR="002526B6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_________________________, in servizio con contratto a tempo indeterminato/determinato, dichiara la propria disponibilità per l’insegnamento della materia alternativa all’IRC</w:t>
      </w:r>
      <w:r w:rsidRPr="00A323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 attribuzione</w:t>
      </w:r>
      <w:r>
        <w:rPr>
          <w:rFonts w:ascii="Times New Roman" w:hAnsi="Times New Roman" w:cs="Times New Roman"/>
          <w:sz w:val="24"/>
          <w:szCs w:val="24"/>
        </w:rPr>
        <w:t xml:space="preserve"> di ore eccedenti</w:t>
      </w:r>
      <w:r>
        <w:rPr>
          <w:rFonts w:ascii="Times New Roman" w:hAnsi="Times New Roman" w:cs="Times New Roman"/>
          <w:sz w:val="24"/>
          <w:szCs w:val="24"/>
        </w:rPr>
        <w:t xml:space="preserve"> nelle giornate di seguito indicate compatibili con l’orario di servizio:</w:t>
      </w:r>
    </w:p>
    <w:tbl>
      <w:tblPr>
        <w:tblStyle w:val="Grigliatabella"/>
        <w:tblW w:w="7654" w:type="dxa"/>
        <w:tblInd w:w="421" w:type="dxa"/>
        <w:tblLook w:val="04A0" w:firstRow="1" w:lastRow="0" w:firstColumn="1" w:lastColumn="0" w:noHBand="0" w:noVBand="1"/>
      </w:tblPr>
      <w:tblGrid>
        <w:gridCol w:w="2835"/>
        <w:gridCol w:w="2268"/>
        <w:gridCol w:w="2551"/>
      </w:tblGrid>
      <w:tr w:rsidR="002526B6" w:rsidTr="002526B6">
        <w:tc>
          <w:tcPr>
            <w:tcW w:w="2835" w:type="dxa"/>
            <w:shd w:val="clear" w:color="auto" w:fill="A6A6A6" w:themeFill="background1" w:themeFillShade="A6"/>
          </w:tcPr>
          <w:p w:rsidR="002526B6" w:rsidRDefault="002526B6" w:rsidP="002526B6">
            <w:pPr>
              <w:spacing w:line="480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GIORNO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2526B6" w:rsidRDefault="002526B6" w:rsidP="002526B6">
            <w:pPr>
              <w:spacing w:line="480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2526B6" w:rsidRDefault="002526B6" w:rsidP="002526B6">
            <w:pPr>
              <w:spacing w:line="480" w:lineRule="auto"/>
              <w:ind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</w:tr>
      <w:tr w:rsidR="002526B6" w:rsidTr="002526B6">
        <w:tc>
          <w:tcPr>
            <w:tcW w:w="2835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6B6" w:rsidTr="002526B6">
        <w:tc>
          <w:tcPr>
            <w:tcW w:w="2835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6B6" w:rsidTr="002526B6">
        <w:tc>
          <w:tcPr>
            <w:tcW w:w="2835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6B6" w:rsidTr="002526B6">
        <w:tc>
          <w:tcPr>
            <w:tcW w:w="2835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6B6" w:rsidTr="002526B6">
        <w:tc>
          <w:tcPr>
            <w:tcW w:w="2835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6B6" w:rsidTr="002526B6">
        <w:tc>
          <w:tcPr>
            <w:tcW w:w="2835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6B6" w:rsidTr="002526B6">
        <w:tc>
          <w:tcPr>
            <w:tcW w:w="2835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526B6" w:rsidRDefault="002526B6" w:rsidP="00A32304">
            <w:pPr>
              <w:spacing w:line="480" w:lineRule="auto"/>
              <w:ind w:right="1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26B6" w:rsidRDefault="002526B6" w:rsidP="00A32304">
      <w:pPr>
        <w:spacing w:after="0" w:line="480" w:lineRule="auto"/>
        <w:ind w:right="1247"/>
        <w:jc w:val="both"/>
        <w:rPr>
          <w:rFonts w:ascii="Times New Roman" w:hAnsi="Times New Roman" w:cs="Times New Roman"/>
          <w:sz w:val="24"/>
          <w:szCs w:val="24"/>
        </w:rPr>
      </w:pPr>
    </w:p>
    <w:p w:rsidR="00A32304" w:rsidRDefault="00A32304" w:rsidP="00A32304">
      <w:pPr>
        <w:spacing w:before="120" w:after="240" w:line="240" w:lineRule="auto"/>
        <w:ind w:right="12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Olbia, ____________</w:t>
      </w:r>
    </w:p>
    <w:p w:rsidR="00D37167" w:rsidRDefault="00D37167" w:rsidP="00A32304">
      <w:pPr>
        <w:spacing w:before="120" w:after="120" w:line="240" w:lineRule="auto"/>
        <w:ind w:right="1247"/>
        <w:rPr>
          <w:rFonts w:ascii="Times New Roman" w:hAnsi="Times New Roman" w:cs="Times New Roman"/>
          <w:sz w:val="24"/>
          <w:szCs w:val="24"/>
        </w:rPr>
      </w:pPr>
    </w:p>
    <w:p w:rsidR="00AD1A8D" w:rsidRDefault="00A32304" w:rsidP="00A32304">
      <w:pPr>
        <w:spacing w:after="0" w:line="240" w:lineRule="auto"/>
        <w:ind w:left="708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:rsidR="002526B6" w:rsidRDefault="002526B6" w:rsidP="00A32304">
      <w:pPr>
        <w:spacing w:after="0" w:line="240" w:lineRule="auto"/>
        <w:ind w:left="708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32304" w:rsidRPr="00AD1A8D" w:rsidRDefault="00A32304" w:rsidP="00E249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="002526B6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</w:p>
    <w:p w:rsidR="00772E46" w:rsidRPr="00AD1A8D" w:rsidRDefault="00772E46">
      <w:pPr>
        <w:rPr>
          <w:rFonts w:ascii="Times New Roman" w:hAnsi="Times New Roman" w:cs="Times New Roman"/>
        </w:rPr>
      </w:pPr>
    </w:p>
    <w:sectPr w:rsidR="00772E46" w:rsidRPr="00AD1A8D" w:rsidSect="00E2493C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92038"/>
    <w:multiLevelType w:val="multilevel"/>
    <w:tmpl w:val="8ADA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05E5E"/>
    <w:multiLevelType w:val="multilevel"/>
    <w:tmpl w:val="E9609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65210"/>
    <w:multiLevelType w:val="multilevel"/>
    <w:tmpl w:val="F0E4E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722DCA"/>
    <w:multiLevelType w:val="multilevel"/>
    <w:tmpl w:val="D3A0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A327E5"/>
    <w:multiLevelType w:val="hybridMultilevel"/>
    <w:tmpl w:val="7F02165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73"/>
    <w:rsid w:val="00197E19"/>
    <w:rsid w:val="002526B6"/>
    <w:rsid w:val="00266FBF"/>
    <w:rsid w:val="00507984"/>
    <w:rsid w:val="00661A73"/>
    <w:rsid w:val="006F01D1"/>
    <w:rsid w:val="00744700"/>
    <w:rsid w:val="00772E46"/>
    <w:rsid w:val="00A32304"/>
    <w:rsid w:val="00AD1A8D"/>
    <w:rsid w:val="00D37167"/>
    <w:rsid w:val="00D53757"/>
    <w:rsid w:val="00D9153A"/>
    <w:rsid w:val="00E2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5F66"/>
  <w15:chartTrackingRefBased/>
  <w15:docId w15:val="{EDAF0342-5826-4EEB-9A9E-631AA1C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1A73"/>
    <w:rPr>
      <w:b/>
      <w:bCs/>
    </w:rPr>
  </w:style>
  <w:style w:type="character" w:styleId="Enfasicorsivo">
    <w:name w:val="Emphasis"/>
    <w:basedOn w:val="Carpredefinitoparagrafo"/>
    <w:uiPriority w:val="20"/>
    <w:qFormat/>
    <w:rsid w:val="00661A73"/>
    <w:rPr>
      <w:i/>
      <w:iCs/>
    </w:rPr>
  </w:style>
  <w:style w:type="paragraph" w:customStyle="1" w:styleId="z1qcye">
    <w:name w:val="z1qcye"/>
    <w:basedOn w:val="Normale"/>
    <w:rsid w:val="00661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661A73"/>
  </w:style>
  <w:style w:type="character" w:styleId="CodiceHTML">
    <w:name w:val="HTML Code"/>
    <w:basedOn w:val="Carpredefinitoparagrafo"/>
    <w:uiPriority w:val="99"/>
    <w:semiHidden/>
    <w:unhideWhenUsed/>
    <w:rsid w:val="00661A73"/>
    <w:rPr>
      <w:rFonts w:ascii="Courier New" w:eastAsia="Times New Roman" w:hAnsi="Courier New" w:cs="Courier New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197E19"/>
    <w:pPr>
      <w:ind w:left="720"/>
      <w:contextualSpacing/>
    </w:pPr>
  </w:style>
  <w:style w:type="table" w:styleId="Grigliatabella">
    <w:name w:val="Table Grid"/>
    <w:basedOn w:val="Tabellanormale"/>
    <w:uiPriority w:val="59"/>
    <w:rsid w:val="00252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5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588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70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4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58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55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83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29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59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75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96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7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71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6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38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SSIC82900L - OLBIA</dc:creator>
  <cp:keywords/>
  <dc:description/>
  <cp:lastModifiedBy> SSIC82900L</cp:lastModifiedBy>
  <cp:revision>5</cp:revision>
  <cp:lastPrinted>2026-10-19T06:22:00Z</cp:lastPrinted>
  <dcterms:created xsi:type="dcterms:W3CDTF">2026-10-19T06:42:00Z</dcterms:created>
  <dcterms:modified xsi:type="dcterms:W3CDTF">2026-10-19T10:06:00Z</dcterms:modified>
</cp:coreProperties>
</file>